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78" w:rsidRPr="00D209EB" w:rsidRDefault="003558C7">
      <w:pPr>
        <w:spacing w:after="0" w:line="408" w:lineRule="auto"/>
        <w:ind w:left="120"/>
        <w:jc w:val="center"/>
        <w:rPr>
          <w:lang w:val="ru-RU"/>
        </w:rPr>
      </w:pPr>
      <w:bookmarkStart w:id="0" w:name="block-26186112"/>
      <w:r w:rsidRPr="00D209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5F78" w:rsidRPr="00D209EB" w:rsidRDefault="003558C7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D209E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5F78" w:rsidRPr="00D209EB" w:rsidRDefault="003558C7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D209EB">
        <w:rPr>
          <w:rFonts w:ascii="Times New Roman" w:hAnsi="Times New Roman"/>
          <w:b/>
          <w:color w:val="000000"/>
          <w:sz w:val="28"/>
          <w:lang w:val="ru-RU"/>
        </w:rPr>
        <w:t>Курахского</w:t>
      </w:r>
      <w:proofErr w:type="spell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3F5F78" w:rsidRPr="00D209EB" w:rsidRDefault="003558C7">
      <w:pPr>
        <w:spacing w:after="0" w:line="408" w:lineRule="auto"/>
        <w:ind w:left="120"/>
        <w:jc w:val="center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D209E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F5F7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558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04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3558C7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3558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58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990434" w:rsidRDefault="003558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9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3558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D2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9904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58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3558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90434" w:rsidRPr="008944ED" w:rsidRDefault="009904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3558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58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990434" w:rsidRDefault="003558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3558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9904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58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3558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90434" w:rsidRPr="008944ED" w:rsidRDefault="009904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3558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558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990434" w:rsidRDefault="003558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9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3558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9904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5F78" w:rsidRDefault="003F5F78">
      <w:pPr>
        <w:spacing w:after="0"/>
        <w:ind w:left="120"/>
      </w:pPr>
    </w:p>
    <w:p w:rsidR="003F5F78" w:rsidRPr="00990434" w:rsidRDefault="003F5F78">
      <w:pPr>
        <w:spacing w:after="0"/>
        <w:ind w:left="120"/>
        <w:rPr>
          <w:lang w:val="ru-RU"/>
        </w:rPr>
      </w:pPr>
    </w:p>
    <w:p w:rsidR="003F5F78" w:rsidRDefault="003F5F78">
      <w:pPr>
        <w:spacing w:after="0"/>
        <w:ind w:left="120"/>
      </w:pPr>
    </w:p>
    <w:p w:rsidR="003F5F78" w:rsidRDefault="003F5F78">
      <w:pPr>
        <w:spacing w:after="0"/>
        <w:ind w:left="120"/>
      </w:pPr>
    </w:p>
    <w:p w:rsidR="003F5F78" w:rsidRPr="00686E26" w:rsidRDefault="003558C7">
      <w:pPr>
        <w:spacing w:after="0" w:line="408" w:lineRule="auto"/>
        <w:ind w:left="120"/>
        <w:jc w:val="center"/>
        <w:rPr>
          <w:lang w:val="ru-RU"/>
        </w:rPr>
      </w:pPr>
      <w:r w:rsidRPr="00686E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5F78" w:rsidRPr="00686E26" w:rsidRDefault="003558C7">
      <w:pPr>
        <w:spacing w:after="0" w:line="408" w:lineRule="auto"/>
        <w:ind w:left="120"/>
        <w:jc w:val="center"/>
        <w:rPr>
          <w:lang w:val="ru-RU"/>
        </w:rPr>
      </w:pPr>
      <w:r w:rsidRPr="00686E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6E26">
        <w:rPr>
          <w:rFonts w:ascii="Times New Roman" w:hAnsi="Times New Roman"/>
          <w:color w:val="000000"/>
          <w:sz w:val="28"/>
          <w:lang w:val="ru-RU"/>
        </w:rPr>
        <w:t xml:space="preserve"> 3469319)</w:t>
      </w: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558C7">
      <w:pPr>
        <w:spacing w:after="0" w:line="408" w:lineRule="auto"/>
        <w:ind w:left="120"/>
        <w:jc w:val="center"/>
        <w:rPr>
          <w:lang w:val="ru-RU"/>
        </w:rPr>
      </w:pPr>
      <w:r w:rsidRPr="00686E2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F5F78" w:rsidRPr="00686E26" w:rsidRDefault="00686E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="003558C7" w:rsidRPr="00686E2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3F5F78">
      <w:pPr>
        <w:spacing w:after="0"/>
        <w:ind w:left="120"/>
        <w:jc w:val="center"/>
        <w:rPr>
          <w:lang w:val="ru-RU"/>
        </w:rPr>
      </w:pPr>
    </w:p>
    <w:p w:rsidR="003F5F78" w:rsidRPr="00686E26" w:rsidRDefault="00D209EB" w:rsidP="00D209EB">
      <w:pPr>
        <w:spacing w:after="0"/>
        <w:rPr>
          <w:lang w:val="ru-RU"/>
        </w:rPr>
      </w:pPr>
      <w:bookmarkStart w:id="3" w:name="ea9f8b93-ec0a-46f1-b121-7d755706d3f8"/>
      <w:r>
        <w:rPr>
          <w:lang w:val="ru-RU"/>
        </w:rPr>
        <w:t xml:space="preserve">                                                                        </w:t>
      </w:r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F5F78" w:rsidRPr="00686E26" w:rsidRDefault="00D209EB" w:rsidP="00D209EB">
      <w:pPr>
        <w:spacing w:after="0" w:line="264" w:lineRule="auto"/>
        <w:jc w:val="both"/>
        <w:rPr>
          <w:lang w:val="ru-RU"/>
        </w:rPr>
      </w:pPr>
      <w:bookmarkStart w:id="5" w:name="block-26186113"/>
      <w:bookmarkEnd w:id="0"/>
      <w:r>
        <w:rPr>
          <w:lang w:val="ru-RU"/>
        </w:rPr>
        <w:lastRenderedPageBreak/>
        <w:t xml:space="preserve">                                        </w:t>
      </w:r>
      <w:r w:rsidR="003558C7" w:rsidRPr="00686E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F5F78" w:rsidRPr="00686E26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209E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209E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3F5F78" w:rsidRDefault="003558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209EB" w:rsidRDefault="00D209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6186114"/>
      <w:bookmarkEnd w:id="5"/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209E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209E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209EB">
        <w:rPr>
          <w:rFonts w:ascii="Times New Roman" w:hAnsi="Times New Roman"/>
          <w:color w:val="000000"/>
          <w:sz w:val="28"/>
          <w:lang w:val="ru-RU"/>
        </w:rPr>
        <w:t>).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дополнительными элементами нотной записи;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209EB" w:rsidRDefault="00D209E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7" w:name="block-26186115"/>
      <w:bookmarkEnd w:id="6"/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F5F78" w:rsidRPr="00D209EB" w:rsidRDefault="003F5F78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 музыкального восприятия и исполнения, делать выводы.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основе предложенного формата планирования, распределения промежуточных шагов и сроков;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209EB">
        <w:rPr>
          <w:rFonts w:ascii="Times New Roman" w:hAnsi="Times New Roman"/>
          <w:color w:val="000000"/>
          <w:sz w:val="28"/>
          <w:lang w:val="ru-RU"/>
        </w:rPr>
        <w:t>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F5F78" w:rsidRPr="00D209EB" w:rsidRDefault="003F5F78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F5F78" w:rsidRPr="00D209EB" w:rsidRDefault="003F5F78">
      <w:pPr>
        <w:spacing w:after="0" w:line="264" w:lineRule="auto"/>
        <w:ind w:left="120"/>
        <w:jc w:val="both"/>
        <w:rPr>
          <w:lang w:val="ru-RU"/>
        </w:rPr>
      </w:pPr>
    </w:p>
    <w:p w:rsidR="003F5F78" w:rsidRPr="00D209EB" w:rsidRDefault="003558C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различать концертные жанры по особенностям исполнения (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209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209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9E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F5F78" w:rsidRPr="00D209EB" w:rsidRDefault="003558C7">
      <w:pPr>
        <w:spacing w:after="0" w:line="264" w:lineRule="auto"/>
        <w:ind w:firstLine="600"/>
        <w:jc w:val="both"/>
        <w:rPr>
          <w:lang w:val="ru-RU"/>
        </w:rPr>
      </w:pPr>
      <w:r w:rsidRPr="00D209E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F5F78" w:rsidRPr="00D209EB" w:rsidRDefault="003F5F78">
      <w:pPr>
        <w:rPr>
          <w:lang w:val="ru-RU"/>
        </w:rPr>
        <w:sectPr w:rsidR="003F5F78" w:rsidRPr="00D209EB">
          <w:pgSz w:w="11906" w:h="16383"/>
          <w:pgMar w:top="1134" w:right="850" w:bottom="1134" w:left="1701" w:header="720" w:footer="720" w:gutter="0"/>
          <w:cols w:space="720"/>
        </w:sectPr>
      </w:pPr>
    </w:p>
    <w:p w:rsidR="003F5F78" w:rsidRDefault="00D209EB" w:rsidP="00D209EB">
      <w:pPr>
        <w:spacing w:after="0"/>
        <w:ind w:left="120"/>
      </w:pPr>
      <w:bookmarkStart w:id="10" w:name="block-2618611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</w:t>
      </w:r>
      <w:r w:rsidR="003558C7">
        <w:rPr>
          <w:rFonts w:ascii="Times New Roman" w:hAnsi="Times New Roman"/>
          <w:b/>
          <w:color w:val="000000"/>
          <w:sz w:val="28"/>
        </w:rPr>
        <w:t xml:space="preserve">ТЕМАТИЧЕСКОЕ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935"/>
        <w:gridCol w:w="4796"/>
      </w:tblGrid>
      <w:tr w:rsidR="003F5F78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якутская </w:t>
            </w: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 w:rsidRPr="0099043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С. Прокофьева; П.И. Чайковский «Баба Яга» из Детского альбома; Л. Моцарт </w:t>
            </w: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 w:rsidRPr="0099043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песнь»; Д.Б. </w:t>
            </w:r>
            <w:proofErr w:type="spell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</w:tbl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D209EB" w:rsidP="00D209EB">
      <w:pPr>
        <w:spacing w:after="0"/>
        <w:ind w:left="120"/>
      </w:pPr>
      <w:bookmarkStart w:id="11" w:name="block-26186117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3558C7">
        <w:rPr>
          <w:rFonts w:ascii="Times New Roman" w:hAnsi="Times New Roman"/>
          <w:b/>
          <w:color w:val="000000"/>
          <w:sz w:val="28"/>
        </w:rPr>
        <w:t xml:space="preserve">ПОУРОЧНОЕ </w:t>
      </w:r>
      <w:proofErr w:type="gramStart"/>
      <w:r w:rsidR="003558C7"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 w:rsidR="003558C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3F5F7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D209EB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D209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09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D209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</w:tbl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355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F5F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</w:tbl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355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F5F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</w:tbl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355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F5F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5F78" w:rsidRDefault="003F5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F78" w:rsidRDefault="003F5F78"/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F5F78" w:rsidRPr="009904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F5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5F78" w:rsidRDefault="003F5F78">
            <w:pPr>
              <w:spacing w:after="0"/>
              <w:ind w:left="135"/>
            </w:pPr>
          </w:p>
        </w:tc>
      </w:tr>
      <w:tr w:rsidR="003F5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Pr="00D209EB" w:rsidRDefault="003558C7">
            <w:pPr>
              <w:spacing w:after="0"/>
              <w:ind w:left="135"/>
              <w:rPr>
                <w:lang w:val="ru-RU"/>
              </w:rPr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 w:rsidRPr="00D2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5F78" w:rsidRDefault="0035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F78" w:rsidRDefault="003F5F78"/>
        </w:tc>
      </w:tr>
    </w:tbl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3F5F78">
      <w:pPr>
        <w:sectPr w:rsidR="003F5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78" w:rsidRDefault="003558C7">
      <w:pPr>
        <w:spacing w:after="0"/>
        <w:ind w:left="120"/>
      </w:pPr>
      <w:bookmarkStart w:id="12" w:name="block-261861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5F78" w:rsidRDefault="003558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5F78" w:rsidRPr="00D209EB" w:rsidRDefault="003558C7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D209EB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D209EB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209EB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</w:p>
    <w:p w:rsidR="003F5F78" w:rsidRPr="00D209EB" w:rsidRDefault="003558C7">
      <w:pPr>
        <w:spacing w:after="0" w:line="480" w:lineRule="auto"/>
        <w:ind w:left="120"/>
        <w:rPr>
          <w:lang w:val="ru-RU"/>
        </w:rPr>
      </w:pPr>
      <w:bookmarkStart w:id="14" w:name="5c6d637d-e9f9-46e1-898f-706394ab67fc"/>
      <w:r w:rsidRPr="00D209EB">
        <w:rPr>
          <w:rFonts w:ascii="Times New Roman" w:hAnsi="Times New Roman"/>
          <w:color w:val="000000"/>
          <w:sz w:val="28"/>
          <w:lang w:val="ru-RU"/>
        </w:rPr>
        <w:t>тетрадь</w:t>
      </w:r>
      <w:bookmarkEnd w:id="14"/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480" w:lineRule="auto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5F78" w:rsidRPr="00D209EB" w:rsidRDefault="003558C7">
      <w:pPr>
        <w:spacing w:after="0" w:line="480" w:lineRule="auto"/>
        <w:ind w:left="120"/>
        <w:rPr>
          <w:lang w:val="ru-RU"/>
        </w:rPr>
      </w:pPr>
      <w:bookmarkStart w:id="15" w:name="6c624f83-d6f6-4560-bdb9-085c19f7dab0"/>
      <w:r w:rsidRPr="00D209EB">
        <w:rPr>
          <w:rFonts w:ascii="Times New Roman" w:hAnsi="Times New Roman"/>
          <w:color w:val="000000"/>
          <w:sz w:val="28"/>
          <w:lang w:val="ru-RU"/>
        </w:rPr>
        <w:t>колонки.</w:t>
      </w:r>
      <w:bookmarkEnd w:id="15"/>
    </w:p>
    <w:p w:rsidR="003F5F78" w:rsidRPr="00D209EB" w:rsidRDefault="003F5F78">
      <w:pPr>
        <w:spacing w:after="0"/>
        <w:ind w:left="120"/>
        <w:rPr>
          <w:lang w:val="ru-RU"/>
        </w:rPr>
      </w:pPr>
    </w:p>
    <w:p w:rsidR="003F5F78" w:rsidRPr="00D209EB" w:rsidRDefault="003558C7">
      <w:pPr>
        <w:spacing w:after="0" w:line="480" w:lineRule="auto"/>
        <w:ind w:left="120"/>
        <w:rPr>
          <w:lang w:val="ru-RU"/>
        </w:rPr>
      </w:pPr>
      <w:r w:rsidRPr="00D209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5F78" w:rsidRDefault="003558C7">
      <w:pPr>
        <w:spacing w:after="0" w:line="480" w:lineRule="auto"/>
        <w:ind w:left="120"/>
      </w:pP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ЦОК</w:t>
      </w:r>
      <w:bookmarkEnd w:id="16"/>
    </w:p>
    <w:p w:rsidR="003F5F78" w:rsidRDefault="003F5F78">
      <w:pPr>
        <w:sectPr w:rsidR="003F5F7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558C7" w:rsidRDefault="003558C7"/>
    <w:sectPr w:rsidR="003558C7" w:rsidSect="00942C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F78"/>
    <w:rsid w:val="003558C7"/>
    <w:rsid w:val="003F5F78"/>
    <w:rsid w:val="00686E26"/>
    <w:rsid w:val="00942CFF"/>
    <w:rsid w:val="00990434"/>
    <w:rsid w:val="00D209EB"/>
    <w:rsid w:val="00D4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2CF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2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f5e92d78" TargetMode="External"/><Relationship Id="rId76" Type="http://schemas.openxmlformats.org/officeDocument/2006/relationships/hyperlink" Target="https://m.edsoo.ru/f5e942cc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f5e99484" TargetMode="External"/><Relationship Id="rId79" Type="http://schemas.openxmlformats.org/officeDocument/2006/relationships/hyperlink" Target="https://m.edsoo.ru/f5e93f52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f5e95050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f5e946aa" TargetMode="External"/><Relationship Id="rId77" Type="http://schemas.openxmlformats.org/officeDocument/2006/relationships/hyperlink" Target="https://m.edsoo.ru/f5e99ad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f5e986ce" TargetMode="External"/><Relationship Id="rId80" Type="http://schemas.openxmlformats.org/officeDocument/2006/relationships/hyperlink" Target="https://m.edsoo.ru/f5e96e50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f5e96b94" TargetMode="External"/><Relationship Id="rId75" Type="http://schemas.openxmlformats.org/officeDocument/2006/relationships/hyperlink" Target="https://m.edsoo.ru/f5e98bb0" TargetMode="External"/><Relationship Id="rId83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f2a35116" TargetMode="External"/><Relationship Id="rId78" Type="http://schemas.openxmlformats.org/officeDocument/2006/relationships/hyperlink" Target="https://m.edsoo.ru/f5e98962" TargetMode="External"/><Relationship Id="rId81" Type="http://schemas.openxmlformats.org/officeDocument/2006/relationships/hyperlink" Target="https://m.edsoo.ru/f5e98d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64</Pages>
  <Words>14539</Words>
  <Characters>82875</Characters>
  <Application>Microsoft Office Word</Application>
  <DocSecurity>0</DocSecurity>
  <Lines>690</Lines>
  <Paragraphs>194</Paragraphs>
  <ScaleCrop>false</ScaleCrop>
  <Company/>
  <LinksUpToDate>false</LinksUpToDate>
  <CharactersWithSpaces>97220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5</cp:revision>
  <cp:lastPrinted>2023-10-19T17:22:00Z</cp:lastPrinted>
  <dcterms:created xsi:type="dcterms:W3CDTF">2023-10-06T13:03:00Z</dcterms:created>
  <dcterms:modified xsi:type="dcterms:W3CDTF">2023-10-19T17:22:00Z</dcterms:modified>
</cp:coreProperties>
</file>